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ABBE0" w14:textId="77777777" w:rsidR="00EC0859" w:rsidRPr="00B87BEB" w:rsidRDefault="00EC0859" w:rsidP="007C6D55">
      <w:pPr>
        <w:rPr>
          <w:rFonts w:ascii="SenticoSansDT" w:hAnsi="SenticoSansDT" w:cs="Tahoma"/>
          <w:sz w:val="20"/>
          <w:szCs w:val="20"/>
        </w:rPr>
        <w:sectPr w:rsidR="00EC0859" w:rsidRPr="00B87BEB" w:rsidSect="00E34E10">
          <w:headerReference w:type="first" r:id="rId8"/>
          <w:footerReference w:type="first" r:id="rId9"/>
          <w:pgSz w:w="12240" w:h="15840" w:code="1"/>
          <w:pgMar w:top="540" w:right="1166" w:bottom="907" w:left="1210" w:header="540" w:footer="922" w:gutter="0"/>
          <w:cols w:space="720"/>
          <w:titlePg/>
          <w:docGrid w:linePitch="360"/>
        </w:sectPr>
      </w:pPr>
    </w:p>
    <w:p w14:paraId="6EC04F24" w14:textId="674A080B" w:rsidR="002A3E71" w:rsidRDefault="00562151" w:rsidP="002A3E71">
      <w:pPr>
        <w:ind w:left="360"/>
        <w:jc w:val="center"/>
        <w:rPr>
          <w:rFonts w:ascii="SenticoSansDT" w:hAnsi="SenticoSansDT" w:cs="Tahoma"/>
          <w:b/>
          <w:sz w:val="40"/>
          <w:szCs w:val="40"/>
        </w:rPr>
      </w:pPr>
      <w:r w:rsidRPr="002A3E71">
        <w:rPr>
          <w:rFonts w:ascii="SenticoSansDT" w:hAnsi="SenticoSansDT" w:cs="Tahoma"/>
          <w:b/>
          <w:sz w:val="40"/>
          <w:szCs w:val="40"/>
        </w:rPr>
        <w:t>Noti</w:t>
      </w:r>
      <w:r w:rsidR="002A3E71">
        <w:rPr>
          <w:rFonts w:ascii="SenticoSansDT" w:hAnsi="SenticoSansDT" w:cs="Tahoma"/>
          <w:b/>
          <w:sz w:val="40"/>
          <w:szCs w:val="40"/>
        </w:rPr>
        <w:t>ce to New Jersey Policyholders</w:t>
      </w:r>
    </w:p>
    <w:p w14:paraId="1E237B65" w14:textId="77777777" w:rsidR="002A3E71" w:rsidRPr="002A3E71" w:rsidRDefault="002A3E71" w:rsidP="002A3E71">
      <w:pPr>
        <w:ind w:left="360"/>
        <w:jc w:val="center"/>
        <w:rPr>
          <w:rFonts w:ascii="SenticoSansDT" w:hAnsi="SenticoSansDT" w:cs="Tahoma"/>
          <w:b/>
          <w:sz w:val="40"/>
          <w:szCs w:val="40"/>
        </w:rPr>
      </w:pPr>
      <w:bookmarkStart w:id="0" w:name="_GoBack"/>
      <w:bookmarkEnd w:id="0"/>
    </w:p>
    <w:p w14:paraId="21CDF0BF" w14:textId="62A914AF" w:rsidR="00EE17ED" w:rsidRPr="00B87BEB" w:rsidRDefault="00562151" w:rsidP="002A3E71">
      <w:pPr>
        <w:ind w:left="360"/>
        <w:jc w:val="center"/>
        <w:rPr>
          <w:rFonts w:ascii="SenticoSansDT" w:hAnsi="SenticoSansDT" w:cs="Tahoma"/>
          <w:sz w:val="20"/>
          <w:szCs w:val="20"/>
        </w:rPr>
      </w:pPr>
      <w:r w:rsidRPr="00B87BEB">
        <w:rPr>
          <w:rFonts w:ascii="SenticoSansDT" w:hAnsi="SenticoSansDT" w:cs="Tahoma"/>
          <w:b/>
          <w:caps/>
          <w:position w:val="-1"/>
          <w:sz w:val="20"/>
          <w:szCs w:val="20"/>
        </w:rPr>
        <w:t>90-DAY GRACE PERIOD FOR INSURANCE PREMIUM PAYMENTS DUE TO THE DISRUPTION CAUSED BY The COVID-19 PANDEMIC</w:t>
      </w:r>
    </w:p>
    <w:p w14:paraId="5B059B57" w14:textId="77777777" w:rsidR="0096118F" w:rsidRDefault="0096118F" w:rsidP="00917E67">
      <w:pPr>
        <w:rPr>
          <w:rFonts w:ascii="SenticoSansDT" w:hAnsi="SenticoSansDT" w:cs="Tahoma"/>
          <w:sz w:val="20"/>
          <w:szCs w:val="20"/>
        </w:rPr>
      </w:pPr>
    </w:p>
    <w:p w14:paraId="6713B4E7" w14:textId="77777777" w:rsidR="008506A5" w:rsidRPr="00B87BEB" w:rsidRDefault="008506A5" w:rsidP="00917E67">
      <w:pPr>
        <w:rPr>
          <w:rFonts w:ascii="SenticoSansDT" w:hAnsi="SenticoSansDT" w:cs="Tahoma"/>
          <w:sz w:val="20"/>
          <w:szCs w:val="20"/>
        </w:rPr>
      </w:pPr>
    </w:p>
    <w:p w14:paraId="2D7E7AFA" w14:textId="77777777" w:rsidR="00562151" w:rsidRPr="00B87BEB" w:rsidRDefault="00562151" w:rsidP="00562151">
      <w:pPr>
        <w:pStyle w:val="NormalWeb"/>
        <w:rPr>
          <w:rFonts w:ascii="SenticoSansDT" w:hAnsi="SenticoSansDT" w:cs="Tahoma"/>
          <w:sz w:val="20"/>
          <w:szCs w:val="20"/>
        </w:rPr>
      </w:pPr>
      <w:r w:rsidRPr="00B87BEB">
        <w:rPr>
          <w:rFonts w:ascii="SenticoSansDT" w:hAnsi="SenticoSansDT" w:cs="Tahoma"/>
          <w:sz w:val="20"/>
          <w:szCs w:val="20"/>
        </w:rPr>
        <w:t xml:space="preserve">Markel recognizes a number of policyholders have been impacted and may be facing financial obstacles as a result of the actions being taken to prevent the spread of the COVID-19 virus. For our policyholders who may be experiencing a financial hardship due to COVID-19, we are providing a 90-day grace period to pay insurance premiums so that insurance policies are not cancelled for nonpayment of premium. </w:t>
      </w:r>
    </w:p>
    <w:p w14:paraId="6840A73A" w14:textId="77777777" w:rsidR="00562151" w:rsidRPr="00B87BEB" w:rsidRDefault="00562151" w:rsidP="00562151">
      <w:pPr>
        <w:pStyle w:val="NormalWeb"/>
        <w:rPr>
          <w:rFonts w:ascii="SenticoSansDT" w:hAnsi="SenticoSansDT" w:cs="Tahoma"/>
          <w:sz w:val="20"/>
          <w:szCs w:val="20"/>
        </w:rPr>
      </w:pPr>
      <w:r w:rsidRPr="00B87BEB">
        <w:rPr>
          <w:rFonts w:ascii="SenticoSansDT" w:hAnsi="SenticoSansDT" w:cs="Tahoma"/>
          <w:sz w:val="20"/>
          <w:szCs w:val="20"/>
        </w:rPr>
        <w:t>Policyholders may elect this 90-day emergency grace period begin retroactively on April 1, 2020 or opt for the grace period to begin on May 1, 2020.</w:t>
      </w:r>
    </w:p>
    <w:p w14:paraId="135C572E" w14:textId="6AE63CB3" w:rsidR="00562151" w:rsidRPr="00B87BEB" w:rsidRDefault="00562151" w:rsidP="00562151">
      <w:pPr>
        <w:pStyle w:val="NormalWeb"/>
        <w:tabs>
          <w:tab w:val="left" w:pos="6668"/>
        </w:tabs>
        <w:rPr>
          <w:rFonts w:ascii="SenticoSansDT" w:hAnsi="SenticoSansDT" w:cs="Tahoma"/>
          <w:sz w:val="20"/>
          <w:szCs w:val="20"/>
        </w:rPr>
      </w:pPr>
      <w:r w:rsidRPr="00B87BEB">
        <w:rPr>
          <w:rFonts w:ascii="SenticoSansDT" w:hAnsi="SenticoSansDT" w:cs="Tahoma"/>
          <w:sz w:val="20"/>
          <w:szCs w:val="20"/>
        </w:rPr>
        <w:t>During the 90-grace period, Markel will also:</w:t>
      </w:r>
    </w:p>
    <w:p w14:paraId="588943E5" w14:textId="77777777" w:rsidR="00562151" w:rsidRPr="00B87BEB" w:rsidRDefault="00562151" w:rsidP="00562151">
      <w:pPr>
        <w:pStyle w:val="NormalWeb"/>
        <w:numPr>
          <w:ilvl w:val="0"/>
          <w:numId w:val="2"/>
        </w:numPr>
        <w:spacing w:before="0" w:beforeAutospacing="0" w:after="0" w:afterAutospacing="0"/>
        <w:ind w:left="180" w:hanging="180"/>
        <w:rPr>
          <w:rFonts w:ascii="SenticoSansDT" w:hAnsi="SenticoSansDT" w:cs="Tahoma"/>
          <w:sz w:val="20"/>
          <w:szCs w:val="20"/>
        </w:rPr>
      </w:pPr>
      <w:r w:rsidRPr="00B87BEB">
        <w:rPr>
          <w:rFonts w:ascii="SenticoSansDT" w:hAnsi="SenticoSansDT" w:cs="Tahoma"/>
          <w:sz w:val="20"/>
          <w:szCs w:val="20"/>
        </w:rPr>
        <w:t xml:space="preserve">Waive late payment fees otherwise due, and not report late payments to credit rating agencies;   </w:t>
      </w:r>
    </w:p>
    <w:p w14:paraId="24FE8D46" w14:textId="77777777" w:rsidR="00562151" w:rsidRPr="00B87BEB" w:rsidRDefault="00562151" w:rsidP="00562151">
      <w:pPr>
        <w:pStyle w:val="NormalWeb"/>
        <w:numPr>
          <w:ilvl w:val="0"/>
          <w:numId w:val="2"/>
        </w:numPr>
        <w:tabs>
          <w:tab w:val="left" w:pos="270"/>
        </w:tabs>
        <w:spacing w:before="0" w:beforeAutospacing="0" w:after="0" w:afterAutospacing="0"/>
        <w:ind w:left="180" w:hanging="180"/>
        <w:rPr>
          <w:rFonts w:ascii="SenticoSansDT" w:hAnsi="SenticoSansDT" w:cs="Tahoma"/>
          <w:sz w:val="20"/>
          <w:szCs w:val="20"/>
        </w:rPr>
      </w:pPr>
      <w:r w:rsidRPr="00B87BEB">
        <w:rPr>
          <w:rFonts w:ascii="SenticoSansDT" w:hAnsi="SenticoSansDT" w:cs="Tahoma"/>
          <w:sz w:val="20"/>
          <w:szCs w:val="20"/>
        </w:rPr>
        <w:t xml:space="preserve">Allow premiums due but not paid during the 90-day period to be paid over the remainder of the current policy term or up to 12 months in up to 12 equal installments, whichever is longer; and </w:t>
      </w:r>
    </w:p>
    <w:p w14:paraId="547E6B2E" w14:textId="77777777" w:rsidR="00562151" w:rsidRPr="00B87BEB" w:rsidRDefault="00562151" w:rsidP="00562151">
      <w:pPr>
        <w:pStyle w:val="NormalWeb"/>
        <w:numPr>
          <w:ilvl w:val="0"/>
          <w:numId w:val="2"/>
        </w:numPr>
        <w:tabs>
          <w:tab w:val="left" w:pos="270"/>
        </w:tabs>
        <w:spacing w:before="0" w:beforeAutospacing="0" w:after="0" w:afterAutospacing="0"/>
        <w:ind w:left="180" w:hanging="180"/>
        <w:rPr>
          <w:rFonts w:ascii="SenticoSansDT" w:hAnsi="SenticoSansDT" w:cs="Tahoma"/>
          <w:sz w:val="20"/>
          <w:szCs w:val="20"/>
        </w:rPr>
      </w:pPr>
      <w:r w:rsidRPr="00B87BEB">
        <w:rPr>
          <w:rFonts w:ascii="SenticoSansDT" w:hAnsi="SenticoSansDT" w:cs="Tahoma"/>
          <w:sz w:val="20"/>
          <w:szCs w:val="20"/>
        </w:rPr>
        <w:t xml:space="preserve">Ensure that late payments during the 90-day period are not considered in any future premium calculations at any time (i.e. applicable late payments should not be counted for any rating, pricing, </w:t>
      </w:r>
      <w:proofErr w:type="spellStart"/>
      <w:r w:rsidRPr="00B87BEB">
        <w:rPr>
          <w:rFonts w:ascii="SenticoSansDT" w:hAnsi="SenticoSansDT" w:cs="Tahoma"/>
          <w:sz w:val="20"/>
          <w:szCs w:val="20"/>
        </w:rPr>
        <w:t>tiering</w:t>
      </w:r>
      <w:proofErr w:type="spellEnd"/>
      <w:r w:rsidRPr="00B87BEB">
        <w:rPr>
          <w:rFonts w:ascii="SenticoSansDT" w:hAnsi="SenticoSansDT" w:cs="Tahoma"/>
          <w:sz w:val="20"/>
          <w:szCs w:val="20"/>
        </w:rPr>
        <w:t xml:space="preserve"> attributes, etc.).</w:t>
      </w:r>
    </w:p>
    <w:p w14:paraId="0D7E3F65" w14:textId="77777777" w:rsidR="00562151" w:rsidRPr="00B87BEB" w:rsidRDefault="00562151" w:rsidP="00562151">
      <w:pPr>
        <w:pStyle w:val="ListParagraph"/>
        <w:spacing w:line="276" w:lineRule="auto"/>
        <w:rPr>
          <w:rFonts w:ascii="SenticoSansDT" w:hAnsi="SenticoSansDT" w:cs="Tahoma"/>
          <w:sz w:val="20"/>
          <w:szCs w:val="20"/>
          <w:lang w:val="en"/>
        </w:rPr>
      </w:pPr>
    </w:p>
    <w:p w14:paraId="07F4F76D" w14:textId="54B2D019" w:rsidR="00562151" w:rsidRPr="00B87BEB" w:rsidRDefault="00562151" w:rsidP="00562151">
      <w:pPr>
        <w:spacing w:line="276" w:lineRule="auto"/>
        <w:rPr>
          <w:rFonts w:ascii="SenticoSansDT" w:hAnsi="SenticoSansDT" w:cs="Tahoma"/>
          <w:sz w:val="20"/>
          <w:szCs w:val="20"/>
          <w:lang w:val="en"/>
        </w:rPr>
      </w:pPr>
      <w:r w:rsidRPr="00B87BEB">
        <w:rPr>
          <w:rFonts w:ascii="SenticoSansDT" w:hAnsi="SenticoSansDT" w:cs="Tahoma"/>
          <w:sz w:val="20"/>
          <w:szCs w:val="20"/>
          <w:lang w:val="en"/>
        </w:rPr>
        <w:t xml:space="preserve">If you would like to discuss billing or make alternative payment arrangements or if you have any questions, please contact </w:t>
      </w:r>
      <w:proofErr w:type="gramStart"/>
      <w:r w:rsidRPr="00B87BEB">
        <w:rPr>
          <w:rFonts w:ascii="SenticoSansDT" w:hAnsi="SenticoSansDT" w:cs="Tahoma"/>
          <w:sz w:val="20"/>
          <w:szCs w:val="20"/>
          <w:lang w:val="en"/>
        </w:rPr>
        <w:t>us</w:t>
      </w:r>
      <w:proofErr w:type="gramEnd"/>
      <w:r w:rsidRPr="00B87BEB">
        <w:rPr>
          <w:rFonts w:ascii="SenticoSansDT" w:hAnsi="SenticoSansDT" w:cs="Tahoma"/>
          <w:sz w:val="20"/>
          <w:szCs w:val="20"/>
          <w:lang w:val="en"/>
        </w:rPr>
        <w:t xml:space="preserve"> using the </w:t>
      </w:r>
      <w:r w:rsidRPr="00B87BEB">
        <w:rPr>
          <w:rStyle w:val="Strong"/>
          <w:rFonts w:ascii="SenticoSansDT" w:hAnsi="SenticoSansDT" w:cs="Tahoma"/>
          <w:b w:val="0"/>
          <w:sz w:val="20"/>
          <w:szCs w:val="20"/>
          <w:lang w:val="en"/>
        </w:rPr>
        <w:t>phone number provided on your bill</w:t>
      </w:r>
      <w:r w:rsidRPr="00B87BEB">
        <w:rPr>
          <w:rFonts w:ascii="SenticoSansDT" w:hAnsi="SenticoSansDT" w:cs="Tahoma"/>
          <w:sz w:val="20"/>
          <w:szCs w:val="20"/>
          <w:lang w:val="en"/>
        </w:rPr>
        <w:t>ing statement</w:t>
      </w:r>
      <w:r w:rsidRPr="00B87BEB">
        <w:rPr>
          <w:rFonts w:ascii="SenticoSansDT" w:hAnsi="SenticoSansDT" w:cs="Tahoma"/>
          <w:b/>
          <w:sz w:val="20"/>
          <w:szCs w:val="20"/>
          <w:lang w:val="en"/>
        </w:rPr>
        <w:t>.</w:t>
      </w:r>
    </w:p>
    <w:p w14:paraId="10E298C2" w14:textId="717041AB" w:rsidR="00562151" w:rsidRDefault="00562151" w:rsidP="00562151">
      <w:pPr>
        <w:pStyle w:val="NormalWeb"/>
        <w:rPr>
          <w:rFonts w:ascii="SenticoSansDT" w:hAnsi="SenticoSansDT" w:cs="Tahoma"/>
          <w:sz w:val="20"/>
          <w:szCs w:val="20"/>
        </w:rPr>
      </w:pPr>
      <w:r w:rsidRPr="00B87BEB">
        <w:rPr>
          <w:rFonts w:ascii="SenticoSansDT" w:hAnsi="SenticoSansDT" w:cs="Tahoma"/>
          <w:sz w:val="20"/>
          <w:szCs w:val="20"/>
        </w:rPr>
        <w:t xml:space="preserve">Policyholders who believe they have a COVID-19 claim should contact Markel’s claims department, where claims teams are available to address </w:t>
      </w:r>
      <w:r w:rsidR="00AD6FA4">
        <w:rPr>
          <w:rFonts w:ascii="SenticoSansDT" w:hAnsi="SenticoSansDT" w:cs="Tahoma"/>
          <w:sz w:val="20"/>
          <w:szCs w:val="20"/>
        </w:rPr>
        <w:t xml:space="preserve">your </w:t>
      </w:r>
      <w:r w:rsidRPr="00B87BEB">
        <w:rPr>
          <w:rFonts w:ascii="SenticoSansDT" w:hAnsi="SenticoSansDT" w:cs="Tahoma"/>
          <w:sz w:val="20"/>
          <w:szCs w:val="20"/>
        </w:rPr>
        <w:t>questions and claims.</w:t>
      </w:r>
    </w:p>
    <w:p w14:paraId="649DDD47" w14:textId="413A0D42" w:rsidR="00562151" w:rsidRPr="00B87BEB" w:rsidRDefault="00562151" w:rsidP="0096118F">
      <w:pPr>
        <w:rPr>
          <w:rFonts w:ascii="SenticoSansDT" w:hAnsi="SenticoSansDT" w:cs="Tahoma"/>
          <w:sz w:val="20"/>
          <w:szCs w:val="20"/>
        </w:rPr>
      </w:pPr>
    </w:p>
    <w:p w14:paraId="70AF18BE" w14:textId="5A15003B" w:rsidR="001321A9" w:rsidRPr="0096118F" w:rsidRDefault="001321A9" w:rsidP="0096118F">
      <w:pPr>
        <w:rPr>
          <w:rFonts w:ascii="Tahoma" w:hAnsi="Tahoma" w:cs="Tahoma"/>
          <w:sz w:val="20"/>
          <w:szCs w:val="20"/>
        </w:rPr>
      </w:pPr>
    </w:p>
    <w:sectPr w:rsidR="001321A9" w:rsidRPr="0096118F" w:rsidSect="00E34E10">
      <w:type w:val="continuous"/>
      <w:pgSz w:w="12240" w:h="15840" w:code="1"/>
      <w:pgMar w:top="540" w:right="1166" w:bottom="360" w:left="1210" w:header="10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252B8" w14:textId="77777777" w:rsidR="0040321A" w:rsidRDefault="0040321A">
      <w:r>
        <w:separator/>
      </w:r>
    </w:p>
  </w:endnote>
  <w:endnote w:type="continuationSeparator" w:id="0">
    <w:p w14:paraId="4564796E" w14:textId="77777777" w:rsidR="0040321A" w:rsidRDefault="004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coSansDT">
    <w:panose1 w:val="00000000000000000000"/>
    <w:charset w:val="00"/>
    <w:family w:val="swiss"/>
    <w:notTrueType/>
    <w:pitch w:val="variable"/>
    <w:sig w:usb0="800000E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C2FB9" w14:textId="77777777" w:rsidR="00951CEE" w:rsidRPr="00F44EC3" w:rsidRDefault="00951CEE" w:rsidP="00951CEE">
    <w:pPr>
      <w:pStyle w:val="Footer"/>
      <w:spacing w:after="40"/>
      <w:rPr>
        <w:rFonts w:ascii="Tahoma" w:hAnsi="Tahoma" w:cs="Tahoma"/>
        <w:b/>
        <w:sz w:val="16"/>
        <w:szCs w:val="16"/>
      </w:rPr>
    </w:pPr>
    <w:r w:rsidRPr="00F44EC3">
      <w:rPr>
        <w:rFonts w:ascii="Tahoma" w:hAnsi="Tahoma" w:cs="Tahoma"/>
        <w:b/>
        <w:sz w:val="16"/>
        <w:szCs w:val="16"/>
      </w:rPr>
      <w:t xml:space="preserve">Markel </w:t>
    </w:r>
    <w:r>
      <w:rPr>
        <w:rFonts w:ascii="Tahoma" w:hAnsi="Tahoma" w:cs="Tahoma"/>
        <w:b/>
        <w:sz w:val="16"/>
        <w:szCs w:val="16"/>
      </w:rPr>
      <w:t>Corporation</w:t>
    </w:r>
  </w:p>
  <w:p w14:paraId="431F9E2E" w14:textId="77777777" w:rsidR="00951CEE" w:rsidRPr="00F44EC3" w:rsidRDefault="00951CEE" w:rsidP="00951CEE">
    <w:pPr>
      <w:pStyle w:val="Footer"/>
      <w:spacing w:after="4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4521</w:t>
    </w:r>
    <w:r w:rsidRPr="00F44EC3">
      <w:rPr>
        <w:rFonts w:ascii="Tahoma" w:hAnsi="Tahoma" w:cs="Tahoma"/>
        <w:sz w:val="16"/>
        <w:szCs w:val="16"/>
      </w:rPr>
      <w:t xml:space="preserve"> </w:t>
    </w:r>
    <w:proofErr w:type="spellStart"/>
    <w:r>
      <w:rPr>
        <w:rFonts w:ascii="Tahoma" w:hAnsi="Tahoma" w:cs="Tahoma"/>
        <w:sz w:val="16"/>
        <w:szCs w:val="16"/>
      </w:rPr>
      <w:t>Highwoods</w:t>
    </w:r>
    <w:proofErr w:type="spellEnd"/>
    <w:r>
      <w:rPr>
        <w:rFonts w:ascii="Tahoma" w:hAnsi="Tahoma" w:cs="Tahoma"/>
        <w:sz w:val="16"/>
        <w:szCs w:val="16"/>
      </w:rPr>
      <w:t xml:space="preserve"> Parkway</w:t>
    </w:r>
    <w:r w:rsidRPr="00F44EC3">
      <w:rPr>
        <w:rFonts w:ascii="Tahoma" w:hAnsi="Tahoma" w:cs="Tahoma"/>
        <w:sz w:val="16"/>
        <w:szCs w:val="16"/>
      </w:rPr>
      <w:t>, G</w:t>
    </w:r>
    <w:r>
      <w:rPr>
        <w:rFonts w:ascii="Tahoma" w:hAnsi="Tahoma" w:cs="Tahoma"/>
        <w:sz w:val="16"/>
        <w:szCs w:val="16"/>
      </w:rPr>
      <w:t>len Allen, VA 23060-</w:t>
    </w:r>
    <w:proofErr w:type="gramStart"/>
    <w:r>
      <w:rPr>
        <w:rFonts w:ascii="Tahoma" w:hAnsi="Tahoma" w:cs="Tahoma"/>
        <w:sz w:val="16"/>
        <w:szCs w:val="16"/>
      </w:rPr>
      <w:t>9817  +</w:t>
    </w:r>
    <w:proofErr w:type="gramEnd"/>
    <w:r>
      <w:rPr>
        <w:rFonts w:ascii="Tahoma" w:hAnsi="Tahoma" w:cs="Tahoma"/>
        <w:sz w:val="16"/>
        <w:szCs w:val="16"/>
      </w:rPr>
      <w:t>1.800.446.6671</w:t>
    </w:r>
  </w:p>
  <w:p w14:paraId="2F04199D" w14:textId="77777777" w:rsidR="00951CEE" w:rsidRPr="00F44EC3" w:rsidRDefault="00951CEE" w:rsidP="00951CEE">
    <w:pPr>
      <w:pStyle w:val="Footer"/>
      <w:spacing w:after="4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markel.com</w:t>
    </w:r>
  </w:p>
  <w:p w14:paraId="4B5759C7" w14:textId="77777777" w:rsidR="008D42F7" w:rsidRPr="00AE4EB0" w:rsidRDefault="008D42F7" w:rsidP="00AE4EB0">
    <w:pPr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087B" w14:textId="77777777" w:rsidR="0040321A" w:rsidRDefault="0040321A">
      <w:r>
        <w:separator/>
      </w:r>
    </w:p>
  </w:footnote>
  <w:footnote w:type="continuationSeparator" w:id="0">
    <w:p w14:paraId="5841AF54" w14:textId="77777777" w:rsidR="0040321A" w:rsidRDefault="0040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C74E" w14:textId="77777777" w:rsidR="008D42F7" w:rsidRDefault="00EE2430">
    <w:pPr>
      <w:pStyle w:val="Header"/>
    </w:pPr>
    <w:r>
      <w:rPr>
        <w:noProof/>
      </w:rPr>
      <w:drawing>
        <wp:inline distT="0" distB="0" distL="0" distR="0" wp14:anchorId="75D00D16" wp14:editId="4992EEF1">
          <wp:extent cx="685800" cy="819150"/>
          <wp:effectExtent l="0" t="0" r="0" b="0"/>
          <wp:docPr id="10" name="Picture 10" descr="MKS_18mm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S_18mm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3C3CA" w14:textId="77777777" w:rsidR="008D42F7" w:rsidRDefault="008D4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F10"/>
    <w:multiLevelType w:val="hybridMultilevel"/>
    <w:tmpl w:val="EC169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93F6B"/>
    <w:multiLevelType w:val="hybridMultilevel"/>
    <w:tmpl w:val="6FEC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D"/>
    <w:rsid w:val="00007B96"/>
    <w:rsid w:val="00014A64"/>
    <w:rsid w:val="00014B89"/>
    <w:rsid w:val="000170F8"/>
    <w:rsid w:val="000245FE"/>
    <w:rsid w:val="00026789"/>
    <w:rsid w:val="0003119E"/>
    <w:rsid w:val="00035B5F"/>
    <w:rsid w:val="00036C13"/>
    <w:rsid w:val="00043485"/>
    <w:rsid w:val="00046BA2"/>
    <w:rsid w:val="000476EB"/>
    <w:rsid w:val="000479F8"/>
    <w:rsid w:val="00047AD2"/>
    <w:rsid w:val="000517A7"/>
    <w:rsid w:val="00052311"/>
    <w:rsid w:val="00056E83"/>
    <w:rsid w:val="00066144"/>
    <w:rsid w:val="00066AC7"/>
    <w:rsid w:val="00066D46"/>
    <w:rsid w:val="00070304"/>
    <w:rsid w:val="00073782"/>
    <w:rsid w:val="00082EAF"/>
    <w:rsid w:val="00086E21"/>
    <w:rsid w:val="0008790B"/>
    <w:rsid w:val="000940F8"/>
    <w:rsid w:val="000946ED"/>
    <w:rsid w:val="000A6293"/>
    <w:rsid w:val="000B04F8"/>
    <w:rsid w:val="000B101C"/>
    <w:rsid w:val="000B1761"/>
    <w:rsid w:val="000B4BC1"/>
    <w:rsid w:val="000C044B"/>
    <w:rsid w:val="000C07CE"/>
    <w:rsid w:val="000C122E"/>
    <w:rsid w:val="000C199F"/>
    <w:rsid w:val="000D64A9"/>
    <w:rsid w:val="000E700B"/>
    <w:rsid w:val="000F3022"/>
    <w:rsid w:val="000F44AF"/>
    <w:rsid w:val="000F577B"/>
    <w:rsid w:val="00102D83"/>
    <w:rsid w:val="00112E61"/>
    <w:rsid w:val="00130C96"/>
    <w:rsid w:val="001321A9"/>
    <w:rsid w:val="00137417"/>
    <w:rsid w:val="00137631"/>
    <w:rsid w:val="00146E3E"/>
    <w:rsid w:val="00163B13"/>
    <w:rsid w:val="00164804"/>
    <w:rsid w:val="00165524"/>
    <w:rsid w:val="00166E6A"/>
    <w:rsid w:val="00170277"/>
    <w:rsid w:val="00170C96"/>
    <w:rsid w:val="001719D7"/>
    <w:rsid w:val="00173EC1"/>
    <w:rsid w:val="00182832"/>
    <w:rsid w:val="00184F87"/>
    <w:rsid w:val="00186A66"/>
    <w:rsid w:val="00191799"/>
    <w:rsid w:val="00191A5B"/>
    <w:rsid w:val="0019296B"/>
    <w:rsid w:val="001949FD"/>
    <w:rsid w:val="00197925"/>
    <w:rsid w:val="001A59F8"/>
    <w:rsid w:val="001B0022"/>
    <w:rsid w:val="001C1551"/>
    <w:rsid w:val="001D1F48"/>
    <w:rsid w:val="001D4413"/>
    <w:rsid w:val="001D4717"/>
    <w:rsid w:val="001D693E"/>
    <w:rsid w:val="001D7E65"/>
    <w:rsid w:val="001E15E3"/>
    <w:rsid w:val="001E7C86"/>
    <w:rsid w:val="002079B2"/>
    <w:rsid w:val="00211F57"/>
    <w:rsid w:val="00217F6E"/>
    <w:rsid w:val="00222400"/>
    <w:rsid w:val="002262F6"/>
    <w:rsid w:val="00227BE0"/>
    <w:rsid w:val="00233238"/>
    <w:rsid w:val="0024218B"/>
    <w:rsid w:val="002534E4"/>
    <w:rsid w:val="002572D7"/>
    <w:rsid w:val="002608AC"/>
    <w:rsid w:val="00270F6F"/>
    <w:rsid w:val="00271232"/>
    <w:rsid w:val="00271DB0"/>
    <w:rsid w:val="002743A8"/>
    <w:rsid w:val="00276AD1"/>
    <w:rsid w:val="00283B8C"/>
    <w:rsid w:val="00285B88"/>
    <w:rsid w:val="0028626F"/>
    <w:rsid w:val="00286BE7"/>
    <w:rsid w:val="002873F2"/>
    <w:rsid w:val="0029064B"/>
    <w:rsid w:val="00296F4E"/>
    <w:rsid w:val="002A3E71"/>
    <w:rsid w:val="002A75B0"/>
    <w:rsid w:val="002B6F26"/>
    <w:rsid w:val="002C3EEC"/>
    <w:rsid w:val="002C5BAE"/>
    <w:rsid w:val="002C6A4C"/>
    <w:rsid w:val="002D0644"/>
    <w:rsid w:val="002E0166"/>
    <w:rsid w:val="002E4B5A"/>
    <w:rsid w:val="002E57AE"/>
    <w:rsid w:val="002F5EB2"/>
    <w:rsid w:val="0030416E"/>
    <w:rsid w:val="00317343"/>
    <w:rsid w:val="00320A6E"/>
    <w:rsid w:val="003256A3"/>
    <w:rsid w:val="00331995"/>
    <w:rsid w:val="0033496A"/>
    <w:rsid w:val="00340931"/>
    <w:rsid w:val="00357670"/>
    <w:rsid w:val="00361341"/>
    <w:rsid w:val="003666B5"/>
    <w:rsid w:val="00366D6D"/>
    <w:rsid w:val="00371CEF"/>
    <w:rsid w:val="00380AB2"/>
    <w:rsid w:val="0038262E"/>
    <w:rsid w:val="003832EB"/>
    <w:rsid w:val="003845C9"/>
    <w:rsid w:val="00385BDE"/>
    <w:rsid w:val="00394F61"/>
    <w:rsid w:val="00396734"/>
    <w:rsid w:val="00396D82"/>
    <w:rsid w:val="003975B4"/>
    <w:rsid w:val="003A4891"/>
    <w:rsid w:val="003A7DBF"/>
    <w:rsid w:val="003B0AD3"/>
    <w:rsid w:val="003B1D10"/>
    <w:rsid w:val="003B1E0D"/>
    <w:rsid w:val="003B2002"/>
    <w:rsid w:val="003C08E5"/>
    <w:rsid w:val="003C2D85"/>
    <w:rsid w:val="003C2DC3"/>
    <w:rsid w:val="003D2133"/>
    <w:rsid w:val="003D2B74"/>
    <w:rsid w:val="003D78DE"/>
    <w:rsid w:val="003E6957"/>
    <w:rsid w:val="004015F7"/>
    <w:rsid w:val="004019F1"/>
    <w:rsid w:val="00402558"/>
    <w:rsid w:val="0040321A"/>
    <w:rsid w:val="00403B50"/>
    <w:rsid w:val="00407F51"/>
    <w:rsid w:val="00410C2D"/>
    <w:rsid w:val="004113C8"/>
    <w:rsid w:val="00417916"/>
    <w:rsid w:val="00420E3C"/>
    <w:rsid w:val="00421CD7"/>
    <w:rsid w:val="00422BCE"/>
    <w:rsid w:val="0042531B"/>
    <w:rsid w:val="00427F25"/>
    <w:rsid w:val="00430C67"/>
    <w:rsid w:val="0043636E"/>
    <w:rsid w:val="00444E1E"/>
    <w:rsid w:val="00450893"/>
    <w:rsid w:val="00454B5E"/>
    <w:rsid w:val="00457A8F"/>
    <w:rsid w:val="004600BF"/>
    <w:rsid w:val="00462BD8"/>
    <w:rsid w:val="00466F54"/>
    <w:rsid w:val="00470E24"/>
    <w:rsid w:val="0047163A"/>
    <w:rsid w:val="004731FD"/>
    <w:rsid w:val="004816FC"/>
    <w:rsid w:val="004836FC"/>
    <w:rsid w:val="00483DA8"/>
    <w:rsid w:val="00490D66"/>
    <w:rsid w:val="0049440E"/>
    <w:rsid w:val="004A0408"/>
    <w:rsid w:val="004B097D"/>
    <w:rsid w:val="004B44B3"/>
    <w:rsid w:val="004C1A73"/>
    <w:rsid w:val="004C7433"/>
    <w:rsid w:val="004E0F82"/>
    <w:rsid w:val="004E6D2B"/>
    <w:rsid w:val="004F4145"/>
    <w:rsid w:val="004F75F7"/>
    <w:rsid w:val="00510BF3"/>
    <w:rsid w:val="005120A6"/>
    <w:rsid w:val="00522912"/>
    <w:rsid w:val="00522D0A"/>
    <w:rsid w:val="00525225"/>
    <w:rsid w:val="00527F77"/>
    <w:rsid w:val="00530613"/>
    <w:rsid w:val="005307E8"/>
    <w:rsid w:val="00541D0A"/>
    <w:rsid w:val="005562F0"/>
    <w:rsid w:val="0055712D"/>
    <w:rsid w:val="00562151"/>
    <w:rsid w:val="00565CDD"/>
    <w:rsid w:val="005719E7"/>
    <w:rsid w:val="00571AFB"/>
    <w:rsid w:val="005739B9"/>
    <w:rsid w:val="00577460"/>
    <w:rsid w:val="0058228F"/>
    <w:rsid w:val="0058458E"/>
    <w:rsid w:val="005866E7"/>
    <w:rsid w:val="005905B9"/>
    <w:rsid w:val="00590ACB"/>
    <w:rsid w:val="00593A6E"/>
    <w:rsid w:val="005A3197"/>
    <w:rsid w:val="005A7CC2"/>
    <w:rsid w:val="005D18FF"/>
    <w:rsid w:val="005D2448"/>
    <w:rsid w:val="005D32A2"/>
    <w:rsid w:val="005D5B75"/>
    <w:rsid w:val="005D7525"/>
    <w:rsid w:val="005E5138"/>
    <w:rsid w:val="005F1203"/>
    <w:rsid w:val="00612B0A"/>
    <w:rsid w:val="00616F91"/>
    <w:rsid w:val="0062149E"/>
    <w:rsid w:val="006226A8"/>
    <w:rsid w:val="0062317A"/>
    <w:rsid w:val="00630452"/>
    <w:rsid w:val="00642EFB"/>
    <w:rsid w:val="0064765D"/>
    <w:rsid w:val="00650157"/>
    <w:rsid w:val="00653FB8"/>
    <w:rsid w:val="0066114D"/>
    <w:rsid w:val="00663D59"/>
    <w:rsid w:val="006640DC"/>
    <w:rsid w:val="006653ED"/>
    <w:rsid w:val="006663EB"/>
    <w:rsid w:val="00670470"/>
    <w:rsid w:val="0067438F"/>
    <w:rsid w:val="006775B6"/>
    <w:rsid w:val="00692C2D"/>
    <w:rsid w:val="006957FB"/>
    <w:rsid w:val="00696B3C"/>
    <w:rsid w:val="006A280B"/>
    <w:rsid w:val="006A3DC0"/>
    <w:rsid w:val="006B4085"/>
    <w:rsid w:val="006C2916"/>
    <w:rsid w:val="006C4546"/>
    <w:rsid w:val="006C70F8"/>
    <w:rsid w:val="006D0AF7"/>
    <w:rsid w:val="006D5126"/>
    <w:rsid w:val="006D5C2B"/>
    <w:rsid w:val="006E120F"/>
    <w:rsid w:val="006E4B07"/>
    <w:rsid w:val="007008B4"/>
    <w:rsid w:val="00702FD7"/>
    <w:rsid w:val="00703E28"/>
    <w:rsid w:val="00710556"/>
    <w:rsid w:val="00711AAB"/>
    <w:rsid w:val="00711FC7"/>
    <w:rsid w:val="00712733"/>
    <w:rsid w:val="007161AE"/>
    <w:rsid w:val="00716A05"/>
    <w:rsid w:val="00727642"/>
    <w:rsid w:val="007359E8"/>
    <w:rsid w:val="00742B0C"/>
    <w:rsid w:val="00747978"/>
    <w:rsid w:val="007633AA"/>
    <w:rsid w:val="0077379A"/>
    <w:rsid w:val="0077649B"/>
    <w:rsid w:val="007840E9"/>
    <w:rsid w:val="00785AF9"/>
    <w:rsid w:val="007956DD"/>
    <w:rsid w:val="00795911"/>
    <w:rsid w:val="007A1A92"/>
    <w:rsid w:val="007A1D92"/>
    <w:rsid w:val="007B10C5"/>
    <w:rsid w:val="007B2C2E"/>
    <w:rsid w:val="007B32F4"/>
    <w:rsid w:val="007B5FD4"/>
    <w:rsid w:val="007B7D13"/>
    <w:rsid w:val="007C0713"/>
    <w:rsid w:val="007C5D26"/>
    <w:rsid w:val="007C6D55"/>
    <w:rsid w:val="007D5480"/>
    <w:rsid w:val="007E1220"/>
    <w:rsid w:val="007E577B"/>
    <w:rsid w:val="007E6692"/>
    <w:rsid w:val="008001A9"/>
    <w:rsid w:val="00803B16"/>
    <w:rsid w:val="00811639"/>
    <w:rsid w:val="008172BB"/>
    <w:rsid w:val="008272A7"/>
    <w:rsid w:val="00827F6C"/>
    <w:rsid w:val="0083000D"/>
    <w:rsid w:val="00831C14"/>
    <w:rsid w:val="00831D47"/>
    <w:rsid w:val="00833821"/>
    <w:rsid w:val="0084066E"/>
    <w:rsid w:val="00841AE0"/>
    <w:rsid w:val="008506A5"/>
    <w:rsid w:val="00850AA5"/>
    <w:rsid w:val="00851CE7"/>
    <w:rsid w:val="00853975"/>
    <w:rsid w:val="00860347"/>
    <w:rsid w:val="00863111"/>
    <w:rsid w:val="00866F30"/>
    <w:rsid w:val="00870887"/>
    <w:rsid w:val="008721B7"/>
    <w:rsid w:val="00873E49"/>
    <w:rsid w:val="008819D2"/>
    <w:rsid w:val="00883394"/>
    <w:rsid w:val="00883953"/>
    <w:rsid w:val="0089183B"/>
    <w:rsid w:val="00897EC3"/>
    <w:rsid w:val="008A5F1F"/>
    <w:rsid w:val="008A60FA"/>
    <w:rsid w:val="008B137E"/>
    <w:rsid w:val="008B1645"/>
    <w:rsid w:val="008B21C0"/>
    <w:rsid w:val="008D42F7"/>
    <w:rsid w:val="008D73E4"/>
    <w:rsid w:val="008D7C10"/>
    <w:rsid w:val="008E1E64"/>
    <w:rsid w:val="008F1D2E"/>
    <w:rsid w:val="008F28F6"/>
    <w:rsid w:val="008F3947"/>
    <w:rsid w:val="008F790C"/>
    <w:rsid w:val="009002A6"/>
    <w:rsid w:val="00901567"/>
    <w:rsid w:val="00902688"/>
    <w:rsid w:val="00904BAA"/>
    <w:rsid w:val="00907F51"/>
    <w:rsid w:val="00913A82"/>
    <w:rsid w:val="009167E9"/>
    <w:rsid w:val="009177B6"/>
    <w:rsid w:val="009179FE"/>
    <w:rsid w:val="00917E67"/>
    <w:rsid w:val="00922D96"/>
    <w:rsid w:val="00924A8C"/>
    <w:rsid w:val="00927882"/>
    <w:rsid w:val="00933EFB"/>
    <w:rsid w:val="00946C0E"/>
    <w:rsid w:val="0095199A"/>
    <w:rsid w:val="00951CEE"/>
    <w:rsid w:val="0096118F"/>
    <w:rsid w:val="0096444A"/>
    <w:rsid w:val="0096545A"/>
    <w:rsid w:val="00970B88"/>
    <w:rsid w:val="009714D8"/>
    <w:rsid w:val="009714EE"/>
    <w:rsid w:val="009728E1"/>
    <w:rsid w:val="00973772"/>
    <w:rsid w:val="0098337D"/>
    <w:rsid w:val="00990EC8"/>
    <w:rsid w:val="00993598"/>
    <w:rsid w:val="009946CC"/>
    <w:rsid w:val="0099682C"/>
    <w:rsid w:val="009A31B2"/>
    <w:rsid w:val="009C2481"/>
    <w:rsid w:val="009C2741"/>
    <w:rsid w:val="009C3A03"/>
    <w:rsid w:val="009C58C5"/>
    <w:rsid w:val="009C6E65"/>
    <w:rsid w:val="009D2A5A"/>
    <w:rsid w:val="009D461A"/>
    <w:rsid w:val="009D6BB9"/>
    <w:rsid w:val="009F1958"/>
    <w:rsid w:val="009F3926"/>
    <w:rsid w:val="009F4B28"/>
    <w:rsid w:val="009F77DA"/>
    <w:rsid w:val="009F7B58"/>
    <w:rsid w:val="00A03FC3"/>
    <w:rsid w:val="00A113F8"/>
    <w:rsid w:val="00A14A58"/>
    <w:rsid w:val="00A16656"/>
    <w:rsid w:val="00A20B1E"/>
    <w:rsid w:val="00A23B9E"/>
    <w:rsid w:val="00A2445A"/>
    <w:rsid w:val="00A306FD"/>
    <w:rsid w:val="00A30C9E"/>
    <w:rsid w:val="00A32240"/>
    <w:rsid w:val="00A43C7D"/>
    <w:rsid w:val="00A44257"/>
    <w:rsid w:val="00A44957"/>
    <w:rsid w:val="00A52761"/>
    <w:rsid w:val="00A62502"/>
    <w:rsid w:val="00A73949"/>
    <w:rsid w:val="00A7565B"/>
    <w:rsid w:val="00A84FE8"/>
    <w:rsid w:val="00A95B5B"/>
    <w:rsid w:val="00AA4FC5"/>
    <w:rsid w:val="00AA6D6C"/>
    <w:rsid w:val="00AB5C95"/>
    <w:rsid w:val="00AC0147"/>
    <w:rsid w:val="00AC09AF"/>
    <w:rsid w:val="00AC2147"/>
    <w:rsid w:val="00AC389D"/>
    <w:rsid w:val="00AD62FE"/>
    <w:rsid w:val="00AD6D23"/>
    <w:rsid w:val="00AD6FA4"/>
    <w:rsid w:val="00AD7919"/>
    <w:rsid w:val="00AE4EB0"/>
    <w:rsid w:val="00AE5F84"/>
    <w:rsid w:val="00AE6DA2"/>
    <w:rsid w:val="00AE7FE8"/>
    <w:rsid w:val="00AF22B2"/>
    <w:rsid w:val="00AF657B"/>
    <w:rsid w:val="00B00685"/>
    <w:rsid w:val="00B04D21"/>
    <w:rsid w:val="00B04EEB"/>
    <w:rsid w:val="00B05492"/>
    <w:rsid w:val="00B13717"/>
    <w:rsid w:val="00B15367"/>
    <w:rsid w:val="00B2229D"/>
    <w:rsid w:val="00B26283"/>
    <w:rsid w:val="00B3130E"/>
    <w:rsid w:val="00B34598"/>
    <w:rsid w:val="00B36AA0"/>
    <w:rsid w:val="00B36FC3"/>
    <w:rsid w:val="00B52233"/>
    <w:rsid w:val="00B53B29"/>
    <w:rsid w:val="00B57FEF"/>
    <w:rsid w:val="00B6201B"/>
    <w:rsid w:val="00B6252E"/>
    <w:rsid w:val="00B655A8"/>
    <w:rsid w:val="00B65E2F"/>
    <w:rsid w:val="00B6659C"/>
    <w:rsid w:val="00B678CF"/>
    <w:rsid w:val="00B861C0"/>
    <w:rsid w:val="00B87BEB"/>
    <w:rsid w:val="00B87BFE"/>
    <w:rsid w:val="00B87C6A"/>
    <w:rsid w:val="00B90064"/>
    <w:rsid w:val="00B91209"/>
    <w:rsid w:val="00B9516C"/>
    <w:rsid w:val="00B96A56"/>
    <w:rsid w:val="00B97A6B"/>
    <w:rsid w:val="00BA0278"/>
    <w:rsid w:val="00BA4CBC"/>
    <w:rsid w:val="00BB5C15"/>
    <w:rsid w:val="00BC6DC3"/>
    <w:rsid w:val="00BD0F06"/>
    <w:rsid w:val="00BD3913"/>
    <w:rsid w:val="00BE04B6"/>
    <w:rsid w:val="00BE2E91"/>
    <w:rsid w:val="00BE7A53"/>
    <w:rsid w:val="00BF557E"/>
    <w:rsid w:val="00BF7551"/>
    <w:rsid w:val="00C03205"/>
    <w:rsid w:val="00C06207"/>
    <w:rsid w:val="00C07DD1"/>
    <w:rsid w:val="00C12D48"/>
    <w:rsid w:val="00C21B9D"/>
    <w:rsid w:val="00C25440"/>
    <w:rsid w:val="00C27BFC"/>
    <w:rsid w:val="00C32AE6"/>
    <w:rsid w:val="00C348DB"/>
    <w:rsid w:val="00C37D4E"/>
    <w:rsid w:val="00C4398E"/>
    <w:rsid w:val="00C45061"/>
    <w:rsid w:val="00C45745"/>
    <w:rsid w:val="00C46E52"/>
    <w:rsid w:val="00C54C5F"/>
    <w:rsid w:val="00C54C76"/>
    <w:rsid w:val="00C5718C"/>
    <w:rsid w:val="00C665A2"/>
    <w:rsid w:val="00C71046"/>
    <w:rsid w:val="00C714DC"/>
    <w:rsid w:val="00C750E9"/>
    <w:rsid w:val="00C811E6"/>
    <w:rsid w:val="00C84AB7"/>
    <w:rsid w:val="00C90284"/>
    <w:rsid w:val="00C91A4D"/>
    <w:rsid w:val="00C97609"/>
    <w:rsid w:val="00CA1CBD"/>
    <w:rsid w:val="00CA33A9"/>
    <w:rsid w:val="00CB38E8"/>
    <w:rsid w:val="00CC2384"/>
    <w:rsid w:val="00CC2ACA"/>
    <w:rsid w:val="00CC5245"/>
    <w:rsid w:val="00CC6431"/>
    <w:rsid w:val="00CE20AC"/>
    <w:rsid w:val="00CE344D"/>
    <w:rsid w:val="00CE479F"/>
    <w:rsid w:val="00CE6D4D"/>
    <w:rsid w:val="00CF162C"/>
    <w:rsid w:val="00CF66E6"/>
    <w:rsid w:val="00D00269"/>
    <w:rsid w:val="00D01E16"/>
    <w:rsid w:val="00D04087"/>
    <w:rsid w:val="00D122EB"/>
    <w:rsid w:val="00D24C7F"/>
    <w:rsid w:val="00D2625F"/>
    <w:rsid w:val="00D27964"/>
    <w:rsid w:val="00D27AEE"/>
    <w:rsid w:val="00D3005A"/>
    <w:rsid w:val="00D365CE"/>
    <w:rsid w:val="00D45993"/>
    <w:rsid w:val="00D47396"/>
    <w:rsid w:val="00D63E42"/>
    <w:rsid w:val="00D714AD"/>
    <w:rsid w:val="00D71C52"/>
    <w:rsid w:val="00D8129A"/>
    <w:rsid w:val="00D92DA9"/>
    <w:rsid w:val="00D96DA5"/>
    <w:rsid w:val="00DA5D61"/>
    <w:rsid w:val="00DA70EB"/>
    <w:rsid w:val="00DB6A48"/>
    <w:rsid w:val="00DB72A4"/>
    <w:rsid w:val="00DC0624"/>
    <w:rsid w:val="00DC56AD"/>
    <w:rsid w:val="00DC767E"/>
    <w:rsid w:val="00DD1AE0"/>
    <w:rsid w:val="00DD749E"/>
    <w:rsid w:val="00DE7DE7"/>
    <w:rsid w:val="00DF17FC"/>
    <w:rsid w:val="00DF2C07"/>
    <w:rsid w:val="00DF712C"/>
    <w:rsid w:val="00DF7DF7"/>
    <w:rsid w:val="00E0304C"/>
    <w:rsid w:val="00E03943"/>
    <w:rsid w:val="00E1134F"/>
    <w:rsid w:val="00E1311F"/>
    <w:rsid w:val="00E13699"/>
    <w:rsid w:val="00E30361"/>
    <w:rsid w:val="00E3196B"/>
    <w:rsid w:val="00E32858"/>
    <w:rsid w:val="00E33AC0"/>
    <w:rsid w:val="00E34E10"/>
    <w:rsid w:val="00E35219"/>
    <w:rsid w:val="00E45F34"/>
    <w:rsid w:val="00E467C9"/>
    <w:rsid w:val="00E47006"/>
    <w:rsid w:val="00E47D5A"/>
    <w:rsid w:val="00E55BD2"/>
    <w:rsid w:val="00E577D3"/>
    <w:rsid w:val="00E61304"/>
    <w:rsid w:val="00E64E0F"/>
    <w:rsid w:val="00E72299"/>
    <w:rsid w:val="00E74B1E"/>
    <w:rsid w:val="00E7542D"/>
    <w:rsid w:val="00E80939"/>
    <w:rsid w:val="00E8429F"/>
    <w:rsid w:val="00E863D4"/>
    <w:rsid w:val="00E8656A"/>
    <w:rsid w:val="00E92738"/>
    <w:rsid w:val="00E93B1B"/>
    <w:rsid w:val="00EA174B"/>
    <w:rsid w:val="00EA41D2"/>
    <w:rsid w:val="00EA68E7"/>
    <w:rsid w:val="00EB034E"/>
    <w:rsid w:val="00EB0626"/>
    <w:rsid w:val="00EB12B8"/>
    <w:rsid w:val="00EC070C"/>
    <w:rsid w:val="00EC0859"/>
    <w:rsid w:val="00ED509F"/>
    <w:rsid w:val="00EE00A8"/>
    <w:rsid w:val="00EE17ED"/>
    <w:rsid w:val="00EE2430"/>
    <w:rsid w:val="00EE419F"/>
    <w:rsid w:val="00EE5A8B"/>
    <w:rsid w:val="00EF002B"/>
    <w:rsid w:val="00F0113B"/>
    <w:rsid w:val="00F06E81"/>
    <w:rsid w:val="00F06F37"/>
    <w:rsid w:val="00F13C4D"/>
    <w:rsid w:val="00F16262"/>
    <w:rsid w:val="00F2331F"/>
    <w:rsid w:val="00F26952"/>
    <w:rsid w:val="00F44EC3"/>
    <w:rsid w:val="00F454A9"/>
    <w:rsid w:val="00F4696C"/>
    <w:rsid w:val="00F630E7"/>
    <w:rsid w:val="00F63C0D"/>
    <w:rsid w:val="00F701B9"/>
    <w:rsid w:val="00F72C51"/>
    <w:rsid w:val="00F76361"/>
    <w:rsid w:val="00F76F07"/>
    <w:rsid w:val="00F776A0"/>
    <w:rsid w:val="00F8215A"/>
    <w:rsid w:val="00F90741"/>
    <w:rsid w:val="00F91A1F"/>
    <w:rsid w:val="00F92E27"/>
    <w:rsid w:val="00F9469C"/>
    <w:rsid w:val="00F94ABB"/>
    <w:rsid w:val="00F95BE6"/>
    <w:rsid w:val="00F96BFC"/>
    <w:rsid w:val="00FA446C"/>
    <w:rsid w:val="00FA5714"/>
    <w:rsid w:val="00FA5D6F"/>
    <w:rsid w:val="00FB076F"/>
    <w:rsid w:val="00FB1FA9"/>
    <w:rsid w:val="00FB245B"/>
    <w:rsid w:val="00FB4799"/>
    <w:rsid w:val="00FB6279"/>
    <w:rsid w:val="00FC0976"/>
    <w:rsid w:val="00FC1DBD"/>
    <w:rsid w:val="00FC38A3"/>
    <w:rsid w:val="00FC3BEB"/>
    <w:rsid w:val="00FC5183"/>
    <w:rsid w:val="00FD3EF5"/>
    <w:rsid w:val="00FD7E66"/>
    <w:rsid w:val="00FE315D"/>
    <w:rsid w:val="00FE65C2"/>
    <w:rsid w:val="00FF105E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FBC7159"/>
  <w15:docId w15:val="{C30A8E83-360F-4765-9852-C8991805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C0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9D2A5A"/>
    <w:pPr>
      <w:spacing w:before="480" w:after="480"/>
    </w:pPr>
  </w:style>
  <w:style w:type="paragraph" w:customStyle="1" w:styleId="RecipientAddress">
    <w:name w:val="Recipient Address"/>
    <w:basedOn w:val="Normal"/>
    <w:rsid w:val="009D2A5A"/>
  </w:style>
  <w:style w:type="paragraph" w:styleId="Salutation">
    <w:name w:val="Salutation"/>
    <w:basedOn w:val="Normal"/>
    <w:next w:val="Normal"/>
    <w:rsid w:val="009D2A5A"/>
    <w:pPr>
      <w:spacing w:before="480" w:after="240"/>
    </w:pPr>
  </w:style>
  <w:style w:type="paragraph" w:styleId="Closing">
    <w:name w:val="Closing"/>
    <w:basedOn w:val="Normal"/>
    <w:rsid w:val="00D00269"/>
    <w:pPr>
      <w:spacing w:after="1200"/>
    </w:pPr>
  </w:style>
  <w:style w:type="paragraph" w:styleId="Signature">
    <w:name w:val="Signature"/>
    <w:basedOn w:val="Normal"/>
    <w:rsid w:val="00D00269"/>
  </w:style>
  <w:style w:type="paragraph" w:customStyle="1" w:styleId="JobTitle">
    <w:name w:val="Job Title"/>
    <w:next w:val="Normal"/>
    <w:rsid w:val="00D00269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semiHidden/>
    <w:rsid w:val="00C45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6D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A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7A6B"/>
    <w:rPr>
      <w:b/>
      <w:bCs/>
    </w:rPr>
  </w:style>
  <w:style w:type="paragraph" w:styleId="ListParagraph">
    <w:name w:val="List Paragraph"/>
    <w:basedOn w:val="Normal"/>
    <w:uiPriority w:val="34"/>
    <w:qFormat/>
    <w:rsid w:val="00E34E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21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2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F481-9F84-4E07-9111-709DE4E0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to recipient</vt:lpstr>
    </vt:vector>
  </TitlesOfParts>
  <Company>Markel Corporation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to recipient</dc:title>
  <dc:subject/>
  <dc:creator>Williams, Janet</dc:creator>
  <cp:keywords/>
  <dc:description/>
  <cp:lastModifiedBy>Back, David</cp:lastModifiedBy>
  <cp:revision>2</cp:revision>
  <cp:lastPrinted>2013-05-03T16:38:00Z</cp:lastPrinted>
  <dcterms:created xsi:type="dcterms:W3CDTF">2020-04-30T15:24:00Z</dcterms:created>
  <dcterms:modified xsi:type="dcterms:W3CDTF">2020-04-30T15:24:00Z</dcterms:modified>
</cp:coreProperties>
</file>